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76" w:type="dxa"/>
        <w:tblLook w:val="01E0"/>
      </w:tblPr>
      <w:tblGrid>
        <w:gridCol w:w="4503"/>
        <w:gridCol w:w="5670"/>
      </w:tblGrid>
      <w:tr w:rsidR="00D42F2B" w:rsidRPr="00476244" w:rsidTr="00ED3469">
        <w:tc>
          <w:tcPr>
            <w:tcW w:w="4503" w:type="dxa"/>
          </w:tcPr>
          <w:p w:rsidR="00D42F2B" w:rsidRPr="00AC6FA9" w:rsidRDefault="00C30181" w:rsidP="00C30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LUẬT HÀ NỘI</w:t>
            </w:r>
          </w:p>
          <w:p w:rsidR="00D42F2B" w:rsidRDefault="00C30181" w:rsidP="00C301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CÔNG TÁC THỰC TẬP SỐ 1</w:t>
            </w:r>
          </w:p>
          <w:p w:rsidR="00D42F2B" w:rsidRDefault="00D42F2B" w:rsidP="00C30181">
            <w:pPr>
              <w:jc w:val="center"/>
              <w:rPr>
                <w:sz w:val="26"/>
                <w:szCs w:val="26"/>
              </w:rPr>
            </w:pPr>
          </w:p>
          <w:p w:rsidR="00D42F2B" w:rsidRPr="00800BBF" w:rsidRDefault="00D42F2B" w:rsidP="0031574E">
            <w:pPr>
              <w:jc w:val="center"/>
              <w:rPr>
                <w:i/>
              </w:rPr>
            </w:pPr>
          </w:p>
        </w:tc>
        <w:tc>
          <w:tcPr>
            <w:tcW w:w="5670" w:type="dxa"/>
          </w:tcPr>
          <w:p w:rsidR="00D42F2B" w:rsidRPr="00AC6FA9" w:rsidRDefault="00DE6904" w:rsidP="00ED3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58.45pt;margin-top:32.45pt;width:76.9pt;height:0;z-index:251658240;mso-position-horizontal-relative:text;mso-position-vertical-relative:text" o:connectortype="straight"/>
              </w:pict>
            </w:r>
            <w:r w:rsidR="00D42F2B" w:rsidRPr="00AC6FA9">
              <w:rPr>
                <w:b/>
                <w:sz w:val="26"/>
                <w:szCs w:val="26"/>
              </w:rPr>
              <w:t>CỘNG HÒA XÃ HỘI CHỦ NGHĨA VIỆT NAM</w:t>
            </w:r>
          </w:p>
          <w:p w:rsidR="00D42F2B" w:rsidRPr="00503055" w:rsidRDefault="00D42F2B" w:rsidP="00ED3469">
            <w:pPr>
              <w:jc w:val="center"/>
              <w:rPr>
                <w:b/>
                <w:sz w:val="28"/>
                <w:szCs w:val="28"/>
              </w:rPr>
            </w:pPr>
            <w:r w:rsidRPr="00503055">
              <w:rPr>
                <w:b/>
                <w:sz w:val="28"/>
                <w:szCs w:val="28"/>
              </w:rPr>
              <w:t>Độc lập – Tự do – Hạnh phúc</w:t>
            </w:r>
          </w:p>
          <w:p w:rsidR="00D42F2B" w:rsidRDefault="00DE6904" w:rsidP="00ED3469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49.75pt;margin-top:1.4pt;width:174.35pt;height:0;z-index:251659264" o:connectortype="straight"/>
              </w:pict>
            </w:r>
          </w:p>
          <w:p w:rsidR="00D42F2B" w:rsidRPr="00800BBF" w:rsidRDefault="00D42F2B" w:rsidP="00C30181">
            <w:pPr>
              <w:jc w:val="center"/>
              <w:rPr>
                <w:i/>
                <w:sz w:val="26"/>
                <w:szCs w:val="26"/>
              </w:rPr>
            </w:pPr>
            <w:r w:rsidRPr="00800BBF">
              <w:rPr>
                <w:i/>
                <w:sz w:val="26"/>
                <w:szCs w:val="26"/>
              </w:rPr>
              <w:t xml:space="preserve">Hà Nội, ngày </w:t>
            </w:r>
            <w:r w:rsidR="006A4040">
              <w:rPr>
                <w:i/>
                <w:sz w:val="26"/>
                <w:szCs w:val="26"/>
              </w:rPr>
              <w:t>28</w:t>
            </w:r>
            <w:r w:rsidR="000115D9">
              <w:rPr>
                <w:i/>
                <w:sz w:val="26"/>
                <w:szCs w:val="26"/>
              </w:rPr>
              <w:t xml:space="preserve"> </w:t>
            </w:r>
            <w:r w:rsidRPr="00800BBF">
              <w:rPr>
                <w:i/>
                <w:sz w:val="26"/>
                <w:szCs w:val="26"/>
              </w:rPr>
              <w:t xml:space="preserve">tháng </w:t>
            </w:r>
            <w:r w:rsidR="00C30181">
              <w:rPr>
                <w:i/>
                <w:sz w:val="26"/>
                <w:szCs w:val="26"/>
              </w:rPr>
              <w:t>7</w:t>
            </w:r>
            <w:r w:rsidRPr="00800BBF">
              <w:rPr>
                <w:i/>
                <w:sz w:val="26"/>
                <w:szCs w:val="26"/>
              </w:rPr>
              <w:t xml:space="preserve"> năm 201</w:t>
            </w:r>
            <w:r w:rsidR="0047268B">
              <w:rPr>
                <w:i/>
                <w:sz w:val="26"/>
                <w:szCs w:val="26"/>
              </w:rPr>
              <w:t>7</w:t>
            </w:r>
          </w:p>
        </w:tc>
      </w:tr>
    </w:tbl>
    <w:p w:rsidR="00503055" w:rsidRDefault="00503055" w:rsidP="00503055">
      <w:pPr>
        <w:jc w:val="center"/>
        <w:rPr>
          <w:b/>
          <w:sz w:val="30"/>
          <w:szCs w:val="30"/>
        </w:rPr>
      </w:pPr>
    </w:p>
    <w:p w:rsidR="00D42F2B" w:rsidRPr="0010152B" w:rsidRDefault="00D42F2B" w:rsidP="00C125E2">
      <w:pPr>
        <w:spacing w:line="276" w:lineRule="auto"/>
        <w:jc w:val="center"/>
        <w:rPr>
          <w:b/>
          <w:sz w:val="30"/>
          <w:szCs w:val="30"/>
        </w:rPr>
      </w:pPr>
      <w:r w:rsidRPr="0010152B">
        <w:rPr>
          <w:b/>
          <w:sz w:val="30"/>
          <w:szCs w:val="30"/>
        </w:rPr>
        <w:t>THÔNG BÁO</w:t>
      </w:r>
    </w:p>
    <w:p w:rsidR="00857390" w:rsidRPr="00857390" w:rsidRDefault="00482033" w:rsidP="00C125E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57390">
        <w:rPr>
          <w:b/>
          <w:sz w:val="28"/>
          <w:szCs w:val="28"/>
        </w:rPr>
        <w:t>Về việc</w:t>
      </w:r>
      <w:r w:rsidR="00D42F2B" w:rsidRPr="00857390">
        <w:rPr>
          <w:b/>
          <w:sz w:val="28"/>
          <w:szCs w:val="28"/>
        </w:rPr>
        <w:t xml:space="preserve"> </w:t>
      </w:r>
      <w:r w:rsidR="00C30181">
        <w:rPr>
          <w:b/>
          <w:sz w:val="28"/>
          <w:szCs w:val="28"/>
        </w:rPr>
        <w:t>nhận kin</w:t>
      </w:r>
      <w:r w:rsidR="007577F6">
        <w:rPr>
          <w:b/>
          <w:sz w:val="28"/>
          <w:szCs w:val="28"/>
        </w:rPr>
        <w:t xml:space="preserve">h phí </w:t>
      </w:r>
      <w:r w:rsidR="007236DF">
        <w:rPr>
          <w:b/>
          <w:sz w:val="28"/>
          <w:szCs w:val="28"/>
        </w:rPr>
        <w:t xml:space="preserve">chi </w:t>
      </w:r>
      <w:r w:rsidR="007577F6">
        <w:rPr>
          <w:b/>
          <w:sz w:val="28"/>
          <w:szCs w:val="28"/>
        </w:rPr>
        <w:t>trả cho cơ sở thực tập đối với sinh viên</w:t>
      </w:r>
      <w:r w:rsidR="00C30181">
        <w:rPr>
          <w:b/>
          <w:sz w:val="28"/>
          <w:szCs w:val="28"/>
        </w:rPr>
        <w:t xml:space="preserve"> đoàn thực tập số 1</w:t>
      </w:r>
      <w:r w:rsidR="004F4AFD" w:rsidRPr="00857390">
        <w:rPr>
          <w:b/>
          <w:color w:val="000000"/>
          <w:sz w:val="28"/>
          <w:szCs w:val="28"/>
        </w:rPr>
        <w:t xml:space="preserve"> </w:t>
      </w:r>
      <w:r w:rsidR="007577F6">
        <w:rPr>
          <w:b/>
          <w:color w:val="000000"/>
          <w:sz w:val="28"/>
          <w:szCs w:val="28"/>
        </w:rPr>
        <w:t>(SV thực tập tại Hà Nội)</w:t>
      </w:r>
    </w:p>
    <w:p w:rsidR="00503055" w:rsidRPr="00857390" w:rsidRDefault="00857390" w:rsidP="00C125E2">
      <w:pPr>
        <w:spacing w:line="276" w:lineRule="auto"/>
        <w:jc w:val="center"/>
        <w:rPr>
          <w:b/>
          <w:sz w:val="28"/>
          <w:szCs w:val="28"/>
        </w:rPr>
      </w:pPr>
      <w:r w:rsidRPr="00857390">
        <w:rPr>
          <w:b/>
          <w:color w:val="000000"/>
          <w:sz w:val="28"/>
          <w:szCs w:val="28"/>
        </w:rPr>
        <w:t>(</w:t>
      </w:r>
      <w:proofErr w:type="gramStart"/>
      <w:r w:rsidRPr="00857390">
        <w:rPr>
          <w:b/>
          <w:color w:val="000000"/>
          <w:sz w:val="28"/>
          <w:szCs w:val="28"/>
        </w:rPr>
        <w:t>đợt</w:t>
      </w:r>
      <w:proofErr w:type="gramEnd"/>
      <w:r w:rsidRPr="00857390">
        <w:rPr>
          <w:b/>
          <w:color w:val="000000"/>
          <w:sz w:val="28"/>
          <w:szCs w:val="28"/>
        </w:rPr>
        <w:t xml:space="preserve"> thực tập từ ngày </w:t>
      </w:r>
      <w:r w:rsidR="0047268B">
        <w:rPr>
          <w:b/>
          <w:sz w:val="28"/>
          <w:szCs w:val="28"/>
        </w:rPr>
        <w:t>10/7/2017 đến ngày 13/8/2017</w:t>
      </w:r>
      <w:r w:rsidRPr="00857390">
        <w:rPr>
          <w:b/>
          <w:sz w:val="28"/>
          <w:szCs w:val="28"/>
        </w:rPr>
        <w:t>)</w:t>
      </w:r>
      <w:r w:rsidRPr="00857390">
        <w:rPr>
          <w:b/>
          <w:color w:val="000000"/>
          <w:sz w:val="28"/>
          <w:szCs w:val="28"/>
        </w:rPr>
        <w:t xml:space="preserve"> </w:t>
      </w:r>
    </w:p>
    <w:p w:rsidR="00C66005" w:rsidRPr="00C66005" w:rsidRDefault="00DE6904" w:rsidP="00C125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161.3pt;margin-top:3.7pt;width:136.25pt;height:.05pt;z-index:251660288" o:connectortype="straight"/>
        </w:pict>
      </w:r>
    </w:p>
    <w:p w:rsidR="00697097" w:rsidRDefault="006A4040" w:rsidP="006A4040">
      <w:pPr>
        <w:widowControl w:val="0"/>
        <w:spacing w:before="12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42F2B" w:rsidRPr="00857390">
        <w:rPr>
          <w:sz w:val="28"/>
          <w:szCs w:val="28"/>
        </w:rPr>
        <w:t>Th</w:t>
      </w:r>
      <w:r w:rsidR="00857390" w:rsidRPr="00857390">
        <w:rPr>
          <w:sz w:val="28"/>
          <w:szCs w:val="28"/>
        </w:rPr>
        <w:t>eo k</w:t>
      </w:r>
      <w:r w:rsidR="00D42F2B" w:rsidRPr="00857390">
        <w:rPr>
          <w:sz w:val="28"/>
          <w:szCs w:val="28"/>
        </w:rPr>
        <w:t xml:space="preserve">ế hoạch </w:t>
      </w:r>
      <w:r w:rsidR="0047268B">
        <w:rPr>
          <w:sz w:val="28"/>
          <w:szCs w:val="28"/>
        </w:rPr>
        <w:t>thực tập đợt học kỳ phụ</w:t>
      </w:r>
      <w:r w:rsidR="00857390" w:rsidRPr="00857390">
        <w:rPr>
          <w:sz w:val="28"/>
          <w:szCs w:val="28"/>
        </w:rPr>
        <w:t xml:space="preserve"> năm</w:t>
      </w:r>
      <w:r w:rsidR="0047268B">
        <w:rPr>
          <w:sz w:val="28"/>
          <w:szCs w:val="28"/>
        </w:rPr>
        <w:t xml:space="preserve"> hoc 2016 - 2017</w:t>
      </w:r>
      <w:r w:rsidR="004A378D" w:rsidRPr="00857390">
        <w:rPr>
          <w:sz w:val="28"/>
          <w:szCs w:val="28"/>
        </w:rPr>
        <w:t xml:space="preserve">, </w:t>
      </w:r>
      <w:r w:rsidR="00B922CF" w:rsidRPr="00857390">
        <w:rPr>
          <w:sz w:val="28"/>
          <w:szCs w:val="28"/>
        </w:rPr>
        <w:t xml:space="preserve">Trường </w:t>
      </w:r>
      <w:r w:rsidR="004F4AFD" w:rsidRPr="00857390">
        <w:rPr>
          <w:sz w:val="28"/>
          <w:szCs w:val="28"/>
        </w:rPr>
        <w:t>tổ chức cho</w:t>
      </w:r>
      <w:r w:rsidR="00A51966" w:rsidRPr="00857390">
        <w:rPr>
          <w:sz w:val="28"/>
          <w:szCs w:val="28"/>
        </w:rPr>
        <w:t xml:space="preserve"> sinh viên </w:t>
      </w:r>
      <w:r w:rsidR="004F4AFD" w:rsidRPr="00857390">
        <w:rPr>
          <w:sz w:val="28"/>
          <w:szCs w:val="28"/>
        </w:rPr>
        <w:t>đại học hệ chính quy thực tập chuyên môn</w:t>
      </w:r>
      <w:r w:rsidR="00857390" w:rsidRPr="00857390">
        <w:rPr>
          <w:sz w:val="28"/>
          <w:szCs w:val="28"/>
        </w:rPr>
        <w:t xml:space="preserve"> </w:t>
      </w:r>
      <w:r w:rsidR="00857390" w:rsidRPr="00857390">
        <w:rPr>
          <w:color w:val="000000"/>
          <w:sz w:val="28"/>
          <w:szCs w:val="28"/>
        </w:rPr>
        <w:t xml:space="preserve">từ ngày </w:t>
      </w:r>
      <w:r w:rsidR="0047268B">
        <w:rPr>
          <w:sz w:val="28"/>
          <w:szCs w:val="28"/>
        </w:rPr>
        <w:t>10/7/2017 đến ngày 13/8/2017</w:t>
      </w:r>
      <w:r w:rsidR="00857390" w:rsidRPr="0085739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7F6">
        <w:rPr>
          <w:sz w:val="28"/>
          <w:szCs w:val="28"/>
        </w:rPr>
        <w:t>Sinh viên đoàn thực tập</w:t>
      </w:r>
      <w:r w:rsidR="00CD7819">
        <w:rPr>
          <w:sz w:val="28"/>
          <w:szCs w:val="28"/>
        </w:rPr>
        <w:t xml:space="preserve"> số 1</w:t>
      </w:r>
      <w:r w:rsidR="007577F6">
        <w:rPr>
          <w:sz w:val="28"/>
          <w:szCs w:val="28"/>
        </w:rPr>
        <w:t xml:space="preserve"> </w:t>
      </w:r>
      <w:r w:rsidR="00CD7819">
        <w:rPr>
          <w:sz w:val="28"/>
          <w:szCs w:val="28"/>
        </w:rPr>
        <w:t>(</w:t>
      </w:r>
      <w:r w:rsidR="00637C86">
        <w:rPr>
          <w:sz w:val="28"/>
          <w:szCs w:val="28"/>
        </w:rPr>
        <w:t xml:space="preserve">sinh viên thực tập ở </w:t>
      </w:r>
      <w:r w:rsidR="000F0811">
        <w:rPr>
          <w:sz w:val="28"/>
          <w:szCs w:val="28"/>
        </w:rPr>
        <w:t xml:space="preserve">các cơ sở tại Hà Nội) </w:t>
      </w:r>
      <w:r w:rsidR="005359EA">
        <w:rPr>
          <w:sz w:val="28"/>
          <w:szCs w:val="28"/>
        </w:rPr>
        <w:t xml:space="preserve">từ 14h đến </w:t>
      </w:r>
      <w:proofErr w:type="gramStart"/>
      <w:r w:rsidR="005359EA">
        <w:rPr>
          <w:sz w:val="28"/>
          <w:szCs w:val="28"/>
        </w:rPr>
        <w:t xml:space="preserve">16h </w:t>
      </w:r>
      <w:r w:rsidR="00142DD3">
        <w:rPr>
          <w:sz w:val="28"/>
          <w:szCs w:val="28"/>
        </w:rPr>
        <w:t xml:space="preserve"> thứ</w:t>
      </w:r>
      <w:proofErr w:type="gramEnd"/>
      <w:r w:rsidR="00142DD3">
        <w:rPr>
          <w:sz w:val="28"/>
          <w:szCs w:val="28"/>
        </w:rPr>
        <w:t xml:space="preserve"> Ba ngày 01</w:t>
      </w:r>
      <w:r w:rsidR="005359EA">
        <w:rPr>
          <w:sz w:val="28"/>
          <w:szCs w:val="28"/>
        </w:rPr>
        <w:t xml:space="preserve"> tháng 8 năm 2017 đến phòng A107 nhận kinh phí chi cho cơ sở tiếp nhận v</w:t>
      </w:r>
      <w:r w:rsidR="00E21ED0">
        <w:rPr>
          <w:sz w:val="28"/>
          <w:szCs w:val="28"/>
        </w:rPr>
        <w:t xml:space="preserve">à hướng dẫn sinh viên thực tập, </w:t>
      </w:r>
      <w:r w:rsidR="005359EA">
        <w:rPr>
          <w:sz w:val="28"/>
          <w:szCs w:val="28"/>
        </w:rPr>
        <w:t>các cơ sở có từ 02 sinh viên thực tập trở lên</w:t>
      </w:r>
      <w:r w:rsidR="00FD3556">
        <w:rPr>
          <w:sz w:val="28"/>
          <w:szCs w:val="28"/>
        </w:rPr>
        <w:t xml:space="preserve"> cử 1 sinh viên về nhận. </w:t>
      </w:r>
      <w:proofErr w:type="gramStart"/>
      <w:r w:rsidR="009914B1">
        <w:rPr>
          <w:sz w:val="28"/>
          <w:szCs w:val="28"/>
        </w:rPr>
        <w:t>kinh</w:t>
      </w:r>
      <w:proofErr w:type="gramEnd"/>
      <w:r w:rsidR="009914B1">
        <w:rPr>
          <w:sz w:val="28"/>
          <w:szCs w:val="28"/>
        </w:rPr>
        <w:t xml:space="preserve"> phí của s</w:t>
      </w:r>
      <w:r w:rsidR="00E21ED0">
        <w:rPr>
          <w:sz w:val="28"/>
          <w:szCs w:val="28"/>
        </w:rPr>
        <w:t>inh viên thực tập tai Tòa án nhân dân quận Thanh Xuân và Văn phòng công chứng Lạc Việt tổ công tác thực tập sẽ trực tiếp</w:t>
      </w:r>
      <w:r w:rsidR="00FD3556">
        <w:rPr>
          <w:sz w:val="28"/>
          <w:szCs w:val="28"/>
        </w:rPr>
        <w:t xml:space="preserve"> đến chi trả cho cơ sở thực tập</w:t>
      </w:r>
      <w:r w:rsidR="00E21ED0">
        <w:rPr>
          <w:sz w:val="28"/>
          <w:szCs w:val="28"/>
        </w:rPr>
        <w:t>.</w:t>
      </w:r>
    </w:p>
    <w:p w:rsidR="006A4040" w:rsidRDefault="006A4040" w:rsidP="006A4040">
      <w:pPr>
        <w:widowControl w:val="0"/>
        <w:spacing w:before="120" w:line="276" w:lineRule="auto"/>
        <w:ind w:left="720"/>
        <w:jc w:val="both"/>
        <w:rPr>
          <w:sz w:val="28"/>
          <w:szCs w:val="28"/>
        </w:rPr>
      </w:pPr>
    </w:p>
    <w:p w:rsidR="006A4040" w:rsidRDefault="006A4040" w:rsidP="006A4040">
      <w:pPr>
        <w:widowControl w:val="0"/>
        <w:spacing w:before="120" w:line="276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712">
        <w:rPr>
          <w:sz w:val="28"/>
          <w:szCs w:val="28"/>
        </w:rPr>
        <w:t xml:space="preserve">    </w:t>
      </w:r>
      <w:r w:rsidRPr="006A4040">
        <w:rPr>
          <w:b/>
          <w:sz w:val="28"/>
          <w:szCs w:val="28"/>
        </w:rPr>
        <w:t>TỔ CÔNG TÁC THỰC TẬP</w:t>
      </w:r>
      <w:r w:rsidR="000C7712">
        <w:rPr>
          <w:b/>
          <w:sz w:val="28"/>
          <w:szCs w:val="28"/>
        </w:rPr>
        <w:t xml:space="preserve"> SỐ 1</w:t>
      </w:r>
      <w:r w:rsidR="00637C86">
        <w:rPr>
          <w:b/>
          <w:sz w:val="28"/>
          <w:szCs w:val="28"/>
        </w:rPr>
        <w:t xml:space="preserve"> </w:t>
      </w:r>
    </w:p>
    <w:p w:rsidR="006A4040" w:rsidRDefault="006A4040" w:rsidP="006A4040">
      <w:pPr>
        <w:widowControl w:val="0"/>
        <w:spacing w:before="120" w:line="276" w:lineRule="auto"/>
        <w:ind w:left="720"/>
        <w:jc w:val="both"/>
        <w:rPr>
          <w:b/>
          <w:sz w:val="28"/>
          <w:szCs w:val="28"/>
        </w:rPr>
      </w:pPr>
    </w:p>
    <w:p w:rsidR="006A4040" w:rsidRDefault="006A4040" w:rsidP="006A4040">
      <w:pPr>
        <w:widowControl w:val="0"/>
        <w:spacing w:before="120" w:line="276" w:lineRule="auto"/>
        <w:ind w:left="720"/>
        <w:jc w:val="both"/>
        <w:rPr>
          <w:b/>
          <w:sz w:val="28"/>
          <w:szCs w:val="28"/>
        </w:rPr>
      </w:pPr>
    </w:p>
    <w:p w:rsidR="006A4040" w:rsidRDefault="006A4040" w:rsidP="006A4040">
      <w:pPr>
        <w:widowControl w:val="0"/>
        <w:spacing w:before="120" w:line="276" w:lineRule="auto"/>
        <w:ind w:left="720"/>
        <w:jc w:val="both"/>
        <w:rPr>
          <w:b/>
          <w:sz w:val="28"/>
          <w:szCs w:val="28"/>
        </w:rPr>
      </w:pPr>
    </w:p>
    <w:p w:rsidR="006A4040" w:rsidRPr="006A4040" w:rsidRDefault="006A4040" w:rsidP="006A4040">
      <w:pPr>
        <w:widowControl w:val="0"/>
        <w:spacing w:before="120" w:line="276" w:lineRule="auto"/>
        <w:ind w:left="720"/>
        <w:jc w:val="both"/>
        <w:rPr>
          <w:b/>
        </w:rPr>
      </w:pPr>
      <w:r>
        <w:rPr>
          <w:b/>
          <w:sz w:val="28"/>
          <w:szCs w:val="28"/>
        </w:rPr>
        <w:tab/>
      </w:r>
      <w:r w:rsidR="007236DF">
        <w:rPr>
          <w:b/>
          <w:sz w:val="28"/>
          <w:szCs w:val="28"/>
        </w:rPr>
        <w:tab/>
      </w:r>
      <w:r w:rsidR="007236DF">
        <w:rPr>
          <w:b/>
          <w:sz w:val="28"/>
          <w:szCs w:val="28"/>
        </w:rPr>
        <w:tab/>
      </w:r>
      <w:r w:rsidR="007236DF">
        <w:rPr>
          <w:b/>
          <w:sz w:val="28"/>
          <w:szCs w:val="28"/>
        </w:rPr>
        <w:tab/>
      </w:r>
      <w:r w:rsidR="007236DF">
        <w:rPr>
          <w:b/>
          <w:sz w:val="28"/>
          <w:szCs w:val="28"/>
        </w:rPr>
        <w:tab/>
      </w:r>
      <w:r w:rsidR="007236DF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Nguyễn Hữu Tuấn</w:t>
      </w:r>
    </w:p>
    <w:sectPr w:rsidR="006A4040" w:rsidRPr="006A4040" w:rsidSect="00A23D2C">
      <w:footerReference w:type="default" r:id="rId7"/>
      <w:pgSz w:w="11906" w:h="16838" w:code="9"/>
      <w:pgMar w:top="851" w:right="1134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40" w:rsidRDefault="00645140" w:rsidP="00BD70E8">
      <w:r>
        <w:separator/>
      </w:r>
    </w:p>
  </w:endnote>
  <w:endnote w:type="continuationSeparator" w:id="0">
    <w:p w:rsidR="00645140" w:rsidRDefault="00645140" w:rsidP="00B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E8" w:rsidRDefault="00BD70E8">
    <w:pPr>
      <w:pStyle w:val="Footer"/>
      <w:jc w:val="right"/>
    </w:pPr>
  </w:p>
  <w:p w:rsidR="00BD70E8" w:rsidRDefault="00BD7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40" w:rsidRDefault="00645140" w:rsidP="00BD70E8">
      <w:r>
        <w:separator/>
      </w:r>
    </w:p>
  </w:footnote>
  <w:footnote w:type="continuationSeparator" w:id="0">
    <w:p w:rsidR="00645140" w:rsidRDefault="00645140" w:rsidP="00BD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70C"/>
    <w:multiLevelType w:val="hybridMultilevel"/>
    <w:tmpl w:val="70FE1C58"/>
    <w:lvl w:ilvl="0" w:tplc="B554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4112A"/>
    <w:multiLevelType w:val="hybridMultilevel"/>
    <w:tmpl w:val="F3F6BD0A"/>
    <w:lvl w:ilvl="0" w:tplc="9E7C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2B"/>
    <w:rsid w:val="000115D9"/>
    <w:rsid w:val="0002528A"/>
    <w:rsid w:val="00047F27"/>
    <w:rsid w:val="00050F3E"/>
    <w:rsid w:val="000737A6"/>
    <w:rsid w:val="00082A9D"/>
    <w:rsid w:val="000C7712"/>
    <w:rsid w:val="000D680A"/>
    <w:rsid w:val="000F0811"/>
    <w:rsid w:val="0010152B"/>
    <w:rsid w:val="00122DE1"/>
    <w:rsid w:val="00126B6B"/>
    <w:rsid w:val="001424F2"/>
    <w:rsid w:val="00142DD3"/>
    <w:rsid w:val="00152EAE"/>
    <w:rsid w:val="001637AE"/>
    <w:rsid w:val="001732EA"/>
    <w:rsid w:val="001967EC"/>
    <w:rsid w:val="001A5579"/>
    <w:rsid w:val="001B4937"/>
    <w:rsid w:val="001D3AEC"/>
    <w:rsid w:val="00284578"/>
    <w:rsid w:val="00286BC9"/>
    <w:rsid w:val="00296619"/>
    <w:rsid w:val="002A0B5E"/>
    <w:rsid w:val="002C0ADB"/>
    <w:rsid w:val="0031574E"/>
    <w:rsid w:val="003300D6"/>
    <w:rsid w:val="003415EE"/>
    <w:rsid w:val="00361AD2"/>
    <w:rsid w:val="00377EFC"/>
    <w:rsid w:val="003D2F5B"/>
    <w:rsid w:val="00402880"/>
    <w:rsid w:val="00450E89"/>
    <w:rsid w:val="0047268B"/>
    <w:rsid w:val="00482033"/>
    <w:rsid w:val="004A378D"/>
    <w:rsid w:val="004A5772"/>
    <w:rsid w:val="004A73BC"/>
    <w:rsid w:val="004C1A55"/>
    <w:rsid w:val="004C7848"/>
    <w:rsid w:val="004E1C1E"/>
    <w:rsid w:val="004F4AFD"/>
    <w:rsid w:val="00503055"/>
    <w:rsid w:val="00513A90"/>
    <w:rsid w:val="005359EA"/>
    <w:rsid w:val="0058477C"/>
    <w:rsid w:val="005B57D9"/>
    <w:rsid w:val="00631525"/>
    <w:rsid w:val="00637C86"/>
    <w:rsid w:val="00644660"/>
    <w:rsid w:val="00645140"/>
    <w:rsid w:val="006608B8"/>
    <w:rsid w:val="00662C24"/>
    <w:rsid w:val="00695BAF"/>
    <w:rsid w:val="00697097"/>
    <w:rsid w:val="006A0A4B"/>
    <w:rsid w:val="006A4040"/>
    <w:rsid w:val="006B4EAE"/>
    <w:rsid w:val="007236DF"/>
    <w:rsid w:val="00752890"/>
    <w:rsid w:val="007577F6"/>
    <w:rsid w:val="007922ED"/>
    <w:rsid w:val="007C031F"/>
    <w:rsid w:val="007C648C"/>
    <w:rsid w:val="007D099F"/>
    <w:rsid w:val="007D46DB"/>
    <w:rsid w:val="00814A60"/>
    <w:rsid w:val="00823E56"/>
    <w:rsid w:val="00827D95"/>
    <w:rsid w:val="008332D7"/>
    <w:rsid w:val="00857390"/>
    <w:rsid w:val="008845D1"/>
    <w:rsid w:val="00897AEA"/>
    <w:rsid w:val="008A3AAE"/>
    <w:rsid w:val="008A651B"/>
    <w:rsid w:val="008C50B0"/>
    <w:rsid w:val="008C6B38"/>
    <w:rsid w:val="00904EA7"/>
    <w:rsid w:val="00922322"/>
    <w:rsid w:val="0096101F"/>
    <w:rsid w:val="009914B1"/>
    <w:rsid w:val="009A00AF"/>
    <w:rsid w:val="009A1336"/>
    <w:rsid w:val="009A4549"/>
    <w:rsid w:val="009A467F"/>
    <w:rsid w:val="009E430D"/>
    <w:rsid w:val="00A0678D"/>
    <w:rsid w:val="00A23D2C"/>
    <w:rsid w:val="00A51966"/>
    <w:rsid w:val="00A53F79"/>
    <w:rsid w:val="00A95FB7"/>
    <w:rsid w:val="00AF2B7F"/>
    <w:rsid w:val="00B215DC"/>
    <w:rsid w:val="00B21F71"/>
    <w:rsid w:val="00B922CF"/>
    <w:rsid w:val="00BC1534"/>
    <w:rsid w:val="00BD70E8"/>
    <w:rsid w:val="00C125E2"/>
    <w:rsid w:val="00C168C9"/>
    <w:rsid w:val="00C2123D"/>
    <w:rsid w:val="00C30181"/>
    <w:rsid w:val="00C60600"/>
    <w:rsid w:val="00C6464C"/>
    <w:rsid w:val="00C66005"/>
    <w:rsid w:val="00C86721"/>
    <w:rsid w:val="00CB1FC6"/>
    <w:rsid w:val="00CD67D9"/>
    <w:rsid w:val="00CD7819"/>
    <w:rsid w:val="00D42F2B"/>
    <w:rsid w:val="00DA5F18"/>
    <w:rsid w:val="00DC200A"/>
    <w:rsid w:val="00DE6904"/>
    <w:rsid w:val="00E21ED0"/>
    <w:rsid w:val="00E31323"/>
    <w:rsid w:val="00E639F1"/>
    <w:rsid w:val="00E83BB4"/>
    <w:rsid w:val="00EA58A6"/>
    <w:rsid w:val="00EB5C85"/>
    <w:rsid w:val="00F3535E"/>
    <w:rsid w:val="00FD3556"/>
    <w:rsid w:val="00FD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qFormat/>
    <w:rsid w:val="00D42F2B"/>
    <w:rPr>
      <w:b/>
      <w:i/>
      <w:szCs w:val="28"/>
    </w:rPr>
  </w:style>
  <w:style w:type="paragraph" w:customStyle="1" w:styleId="Ninhn11">
    <w:name w:val="Nơi nhận 11"/>
    <w:basedOn w:val="Ninhn"/>
    <w:qFormat/>
    <w:rsid w:val="00D42F2B"/>
    <w:rPr>
      <w:b w:val="0"/>
      <w:i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0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0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TTTH01</dc:creator>
  <cp:lastModifiedBy>Mr. Tuan</cp:lastModifiedBy>
  <cp:revision>48</cp:revision>
  <cp:lastPrinted>2017-06-19T07:50:00Z</cp:lastPrinted>
  <dcterms:created xsi:type="dcterms:W3CDTF">2015-05-21T02:48:00Z</dcterms:created>
  <dcterms:modified xsi:type="dcterms:W3CDTF">2017-07-28T06:57:00Z</dcterms:modified>
</cp:coreProperties>
</file>